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Борис Годунов: царствование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ПЛАН.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1) НАЧАЛО ЦАРСТВОВАНИЯ БОРИСА ГОДУНОВА. 1598-1604 ГОДА.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2) ПРОДОЛЖЕНИЕ ЦАРСТВОВАНИЯ БОРИСА ГОДУНОВА. 1600-1605 ГОДА.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3) СМЕРТЬ БОРИСА ГОДУНОВА.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1. Москва встречает царя.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26 февраля, в неделю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сырокапустника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, Борис въехал в столицу: встреченный жителями Москвы хлебом, соболями, кубками золотыми и серебряными и другими царскими дарами, но ничего не взяв, сказал, что "богатство в руках народа ему приятнее, нежели в казне ". После вторичного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благославления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патриархом на государство и литургии Борис сказал, что "не может до светлого Христова воскресения оставить Ирины... и возвратился в Новодевичий монастырь... ", оставив управление государством боярской думе.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2. Торжественный вход в столицу.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"Наконец, апреля 30, подвиглась столица во сретение государя. " Борис выехал из Новодевичьего монастыря со своим семейством. Вскоре он проследовал в храм Успения, где патриарх третий раз благословил его на великое государство Московское. "Он уже царствовал, но еще без короны и скипетра ; еще не мог назваться царем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боговенчанным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, помазанником господним. " Однако для того, чтобы окончательно утвердить престол за собой, Борис должен был возложить на себя венец, но "вместо скипетра взял меч в десницу и спешил в поле, доказать, что безопасность Отечества ему дороже и короны, и жизни. Так царствование самое миролюбивое началось ополчением... "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3. Знаменитое ополчение.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Помимо крепостей против ханских набегов служили засеки в таких местах как: Перемышля,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Лихвина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Белево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, Тула, Боровск, Рязань, государь послал туда особенных воевод с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мордвою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и стрельцами ; устроил плавную рать на Оке. Карамзин писал об этом времени и о влиянии ополчения: "Все действовало сильно на воображение людей: и новость царствования, ополчение, и высокое мнение о Борисовой, уже долговременными опытами, изведанной мудрости ". Однако неприятеля не было в течение 6 недель, трудно сказать, что было: ложные слухи обманули Бориса или он притворным легковерием обманул Россию для того, чтоб явить себе царем не только Москвы, но и всего воинства. Вместо врагов вскоре явились послы Хазы-Гиреева и ополчение поразило хана и послов ужасом, послы сказали, что крымский хан и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крымцы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желают вечного союза с Россией. Это была первая "дипломатическо-военная победа " Бориса Годунова.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Но Борис Годунов опять отложил венчание до 1 сентября, чтобы совершить венчание в новое лето, в день общего доброжелательства и надежд, лестных для сердца.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Прибавление к избирательной грамоте.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"Всем ослушникам царской воли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неблагославление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и клятва от церкви, месть и казнь от синклита и государства, клятва и казнь всякому мятежнику, раскольнику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любопрительному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дерзнет противоречить деянию соборному и колебать умы людей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молвами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злами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, кто бы он ни был, священного ли сана или боярского, думного или воинского, гражданин или вельможа: да погибнет и память его вовеки! " Грамоту утвердили 1 августа Борис и юный Федор, все святители....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5. Венчание.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Наконец Борис венчался на царство, еще пышнее и торжественнее Феодора, так как принял утварь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Мономахову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из рук вселенского патриарха.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венчания Борис сказал: " Отче, великий патриарх Иов! Бог мне свидетель, что в моем царстве не будет ни сирого ни бедного " - и, тряся верх своей рубашки примолвил: "Отдам и сию последнюю народу. " Вскоре время покажет, как во время правления Бориса не было " ни сирого, ни бедного. "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6. Внутренняя политика (1598-1604) 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Первые указы относились к внутренней экономике: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1) Всем людям служивым, воинским и гражданским выдавать двойное жалование.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2) Гостям Московским и другим торговать беспошлинно 2 года.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3) Земледельцев казенных и жителей Сибири освободить на 1 год от налогов.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4) Уменьшил барщину и оброк крестьянам.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В Сибири под предводительством казака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Воейкова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был окончательно разбит хан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Кучюм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и Борису было сообщено, что " в Сибири уже нету иного царя, кроме российского. " Эта победа утвердила господство России над Азией. Как и венчание, победа над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Кучюмом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тоже торжественно праздновалась: " В столице и во всех городах снова праздновали завоевание сего не измеримого края звоном колокольным и молебнами.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После по приказу Бориса основались новые города: Верхотурья (1598) ,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Мангазей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и Туринск (1600) , Томск (1604) 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7. Внешняя политика (1598-1604) 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На этом вопросе долго задерживаться не стоит, на тот период внешнюю политику можно охарактеризовать следующими словами: " Мы везде хотели мира или приобретений без войны, готовясь единственно к оборонительной. "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1) 11 марта 1601 г. заключено перемирие с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Литвою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на 10 лет (в котором Сигизмунда не именовали королем Швеции под предлогом, что, он не известил не Феодора, ни Бориса о своем восшествии на трон) 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2) Возобновлен договор о свободной торговли датских купцов в России.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3) Брачный союз Ксении с Иоанном (принцем Дании) , 28 сентября была свадьба, а 28 октября того же года Иоанн умирает. Однако в 1604г. послы России снова были в Дании и условились с герцогом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Шлезвиским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, чтобы один из его сыновей, Филипп, ехал в Москву жениться на царевне, но этого не произошло.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Австрии помогла деньгами для борьбы с Магометом 3 ("не другом христианства) 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5) Разрушение мира между Россией и Персией.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6) Благоприятные отношения с Англией: Борис дал новую жалованную грамоту для свободной и беспошлинной торговли с Россией.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7) Германии Борис отказал в беспошлинной торговли и строении католических церквей на Русской земле.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8. Внутренняя политика (1599г.) 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1) В 1599г. Борис в знак любви патриарху Иову, возобновил жалованную грамоту, данную Иоанном митрополиту Афанасию, такого содержания, что все люди первосвятителя, его монастыри, чиновники, слуги и крестьяне освобождаются от ведомства царских бояр, наместников и не судятся с ними ни в каких преступлениях, кроме душегубства, зависимо единственно от суда патриаршего, увольняются также от всяких податей казенных. Это был важный шаг на пути не зависимости церкви.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2) Закон об укреплении крестьян, действующий в то время имел вредное действие, частыми побегами крестьян, особенно из селений мелкого хозяйства: владельцы искали беглецов, жаловались друг на друга в их укрывательстве, судились, разорялись. Борис, желая пресечь зло и беспорядки, решил объявить закон временным и в 1601 г. снова дозволил крестьянам господ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малочиновных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, детей боярских и других, везде кроме одного Московского уезда, переходить в известный срок от владельца к владельцу того же состояния, но не более чем по 2 вместе, а крестьянам бояр, дворян, знатных дьяков, святителей монастырских велел остаться без перехода на 1601 г. Многие связывают дальнейшую трагическую судьбу Годунова с изменением старого закона и нетвердостью нового.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3) Борис пытался также искоренять грубые пороки народа. В частности Борис продолжал попытки своих предшественников искоренить пьянство: Борис строго запретил свободную продажу спиртных напитков, объявив, " что скорее помилует вора и разбойника, нежели корчемников "; но, хотев воздержать народ от пьянства и принятия спиртного, царь не мог полностью истребить корчемства, и вследствие этого казенные питейные дома, откупаемые за большие деньги, служили " местом разврата для людей слабых. " 4) В отношении образования Борис превзошел всех предшествующих ему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самодержавцев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, Борис хотел завести школы и даже университеты, чтобы обучать россиян наукам и иностранным языкам. Но это намерение царя не произошло из-за сильного возражения духовенства, которое утверждало, что " Россия благоденствует в мире единством закона и языка ; что разность языков может произвести и разность в мыслях, опасную для церкви ; что, во всяком случае, неблагоразумно вверить учение юношества католикам и лютеранам. " Однако царь отправил 18 молодых боярских людей учиться за границу. Также царь призывал к себе на службу из-за границы лекарей, художников, ремесленников и чиновников на службу.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Но приближалось время, когда царь,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славимый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в Европе и России за свою разумную политику, любовь к просвещению, ревность быть истинным отцом </w:t>
      </w:r>
      <w:r w:rsidRPr="00C632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Отечества, " должен был вкусить горький плод беззакония и сделаться одною из удивительных жертв суда небесного "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ПРОДОЛЖЕНИЕ ЦАРСТВОВАНИЯ БОРИСА ГОДУНОВА. 1600-1605 г. г.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Но Борис скоро начал удаляться от россиян, отменил устав времен древних: не хотел в праздничные дни выходить к народу, выслушивать его жалобы. Царь велел книжникам издать книгу о душевном спасении и телесном здравии " слуги божия, всевышним избранного и превознесенного, самодержца всей Восточной стороны и Северной.... чтобы россияне всегда с умилением славили Бога за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токого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монарха, коего ум есть пучина мудрости.... чтобы юные, цветущие ветви Борисова дому возросли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благославлением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небесным и непрерывно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осиняли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оную до скончания веков! " Борис дерзнул осквернить своим тщеславием и лицемерием " святое действие души человеческой и ее тайное сношение с небом. " После этого Годунов не знал мира душевного, уже чувствовал, что если путем беззакония можно достигнуть величия, то величие и блаженство, самое земное не одно знаменуют.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Вскоре в Борисе стали пробуждаться подозрения, что его хотят убить, изгнать с трона " мечтал о тайных ковах против себя, яде, чародействе ", царь восстанавливает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Иоаннову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систему доносов. Первой жертвой Бориса Годунова стал Бельский (свойственник царицы Марии) , потому что "знал лучше иных глубину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Борисого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сердца. Второй жертвой Бориса стала семья Романовых, самодержец опасаясь их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претенденства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на трон велел подложить в их дом коренья, а потом... " Вдруг сделалась в Москве тревога: синклит и все знатные чиновники спешат к патриарху, посылают окольничего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Михайла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Салтыкова для обыска в кладовой у боярина Александра, находят там мешки, несут к Иову и в присутствии Романовых высыпают коренья, будто бы волшебные, изготовленные для отравления царя. Все в ужасе - и вельможи, усердные, подобно римским сенаторам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Тибериева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или Неронова времени, с воплем кидаются на мнимых злодеев, как дикие звери на агнцев, грозно требуют ответ и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неслушуют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его в шуме. Отдают Романовых под крепкую стражу и велят судить, как судит беззаконие. " Кроме князей Романовых взяли князей Черкасских, Шестуновых, Репниных, Карповых,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Сицких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многие из них погибли под пытками, а многих сослали. Годунов кроме того запретил князьям Мстиславскому и Василию Шуйскому жениться, боясь, что их дети, по древней знатности своего рода, могли претендовать вместе с его сыном на престол.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последствии "глас Отечества уже не слышался в хвале частной, корыстолюбивой, и молчание народа, служа для царя явною укоризною, возвестил важную перемену в сердцах россиян: он и уже не любил и Бориса! " В скором времени на Россию начали обрушиваться бедствия и первое произошло в 1601 году: весной произошло наводнение, которое испортило урожай на 30 процентов ; Карамзин писал о том времени: " небо омрачилось густою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тьмою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, и дожди лили в течение десяти недель непрестанно, и крестьяне не могли ни чем заниматься, ни косить, ни жать... ". Но бедствия не оставили Россию и 15 августа жестокий мороз погубил половину </w:t>
      </w:r>
      <w:r w:rsidRPr="00C632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оставшегося урожая. Борис пытался изо всех сил ликвидировать голод, он принимал многие меры: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1) Убедил духовенство и вельмож продавать хлеб за низкую цену;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2) Велел открыть и раздавать хлеб из царских житниц в Москве и в других городах;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3) Отворил казну!!!: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а) Около московской стены лежали кучи серебра для бедных;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б) Ежедневно каждому давали две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московки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, деньгу или копейку.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Но голод все равно продолжал свирепствовать, так как торговцы скупали за дешево в житницах хлеб, а потом продавали его за очень высокую цену, что денег раздаваемых царем не хватало на покупку у них хлеба. Один из современников писал об этом времени, о том что творилось в Москве: "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Свидетельствуюсь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истиною и богом, - пишет один из них, - что я собственными глазами видел в Москве людей, которые, лежа на улицах, подобно скоту, щипали траву и питались ею ; у мертвых на ходили во рту сено. " В Москве тогда умерло 500 000 человек!!!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Время показало, как не было "не сирого, ни бедного ". В 1603 году обстановка нормализовалась но голод очень сильно повлиял на благосостояние России: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1) Уменьшилось число людей в России.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2) Уменьшилось материальное благосостояние людей.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Оскуднела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государственная казна.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Боясь гнева Божьего Борис Годунов в 1600-х годах украшает Кремль: воздвигнута огромная колокольня Ивана Великого, пристраивает две большие каменных палаты к Золотой и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Грановитой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, Столовую и Панихидную для питания и удовольствия бедных людей.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В 1604 году скончалась Ирина в Новодевичьем монастыре. Борис скрывал от нее голод и прочее бедствия народа, скрывал свои мысли о его смещении и гонениях им великих князей, с ней он делил только добрые чувства...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Галичанин Юрий Отрепьев в юности лишился отца, стрелецкого сотника, зарезанного в Москве пьяным литвином. Он служил в доме у Романовых и князя Бориса Черкасского ; знал грамоту от скуки решил искать удовольствие в сане инока, постриженный игуменом Трифоном и названный Георгием жил в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Чудовым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монастыре под присмотром своего деда. Там он познакомился с патриархом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Иовым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посвятил его в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диааны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и взял его к себе для книжного дела. Вместе с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Иовым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Григорий ездил во дворец, где проявлял необыкновенное любопытство ; с жадностью слушал людей разумных, особенно когда говорили об убиенном царевиче Дмитрии ; Григорий начал выведывать о его судьбе... впоследствии он открыто говорил, что скоро будет царем на Москве, об этом было донесено царю и царь приказал сослать его на Соловки, но ему помогли бежать, и никто тогда не думал о том какие последствия будут у этого побега...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Григорий достиг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Новагорода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Северского, где архимандрит Спасской обители принял его дружелюбно и дал ему лошадей. После его уезда архимандрит нашел у себя записку следующего содержания: " Я царевич Дмитрий, сын </w:t>
      </w:r>
      <w:r w:rsidRPr="00C632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Иоаннов, и не забуду твоей ласки, когда сяду на престол отца моего ". Архимандрит, не зная, что делать решил молчать. Таким путем беглый диакон решил грубой ложью и обманом свергнуть великого монарха и сесть на его престол. После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Новагорода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он направляется в Литву (где ненависть к России всегда благоприятствовала нашим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изменнякам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) , предварительно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расспустив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слух в России о том, что царевич Дмитрий жив. В Литве он сходится с князем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Вишневецким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который, мечтая о славе, решил способствовать, как он думал царевичу Дмитрию.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Вишневецкий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сообщил о том, что царевич Дмитрий жив всей литовской знати и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Сигизмундуи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. Литовский король решил использовать царевича, чтобы ввергнуть Россию в пламя войны.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Сигизмунт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собрал ополчение на Россию, чтобы посадить на трон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лже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-Дмитрия, не побоявшись разорвать договор о двадцатилетнем перемирии. "Ополчалась в самом деле не рать, а сволочь на Россию: весьма немногие знатные дворяне, в угодность королю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малоуважаемому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или прельщаясь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мыслию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храбровать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за изгнанника царевича, явились в Самборе и Львове: стремились туда бродяги, голодные и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полуногие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, требуя оружия не для победы, а для грабежа в России". В 1604 году Борис узнал о самозванце, который в то время находился еще в Литве и об ополчении, и о том, что в России среди народа распускались слухи, якобы царевич Дмитрий жив. Но вскоре царь узнал, что человек называвший себя Дмитрием был беглый инок Григорий, Борис приказал казнить всех людей помогавших ему бежать и укрывавших его.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16 октября 1500 воинов Литвы и 2000 донских казаков вступили в Россию... царь приготовился к обороне. Лжедмитрий выпустил манифест он "объявлял россиянам, что он, невидимою десницею всевышнего устраненный от ножа Борисова и долго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сокрываемый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в неизвестности, сею же рукой изведен на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феатр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мира под знаменами сильного, храброго войска и спешит в Москву взять наследие своих предков, венец и скипетр Владимиров... " 18 октября сдался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Моровск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. 26 октября покорился Чернигов... на берегах Десны,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Свины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Сновы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его радостно встречали. 11 ноября Лжедмитрий получил отпор в первый раз под Новгородом (войском, которого командовал П. Ф.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Басманов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) . Потеряв много людей под Новгородом Лжедмитрий решил двинуться дальше. В Рыльске, Борисове, Белгороде, Воронеже и по всей Южной России его радостно встречали и приветствовали.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Но наконец 21 января самозванец был разбит: "...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Тутрасстрига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, как истинный витязь, оказал смелость необыкновенную: сильным ударом смял россиян и погнал их ; сломил и дружину иноземную, не смотря на ее мужественное и блестящее сопротивление, и кинулся на пехоту московскую, которая стояла перед деревнею с огнестрельным снарядом - и не трогалась, как бы в оцепенении ;ждала и вдруг залпом из 40 пушек, из 10 или 12 тысяч ружей поразила неприятеля: множество всадников и коней пало, кто уцелел, бежал назад в беспамятстве страха - и сам Лжедмитрий... Лжедмитрий убит. С сею счастливою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вестию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прискакал в Москву сановник Шеин и нашел царя, молящегося в лавре св. Сергия... "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СМЕРТЬ БОРИСА ГОДУНОВА.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Борис Годунов умер 13 апреля 1605 года в возрасте 53 лет: в этот день он принимал знатных иностранцев в Золотой палате, и когда встал из-за стола, он почувствовал дурноту: у него пошла кровь из носа, ушей и рта, по словам очевидцев, она лилась рекою, врачи не смогли остановить ее. Он начинал терять память, но успел благословить сына на государство Российское и через 2 часа умер в Золотой палате.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Каков был итог правления Бориса Годунова? Как можно оценить его деятельность? Можно ли почерпнуть какие-нибудь уроки из его правления...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"Но имя Годунова, одного из разумнейших властителей в мире, в течение столетий было и будет произносимо с омерзением, во славу нравственного неуклонного правосудия. Потомство видит лобное место, обагренное кровью невинных, св. Дмитрия, издыхающего под ножом убийц, героя псковского в петле, столь многих вельмож в мрачных темницах и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келиях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;видит гнусную мзду, рукою венценосца предлагаемую клеветникам-доносителям; видит систему коварства, обманов, лицемерия перед людьми и богом...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Везде личину добродетели, и где добродетель? В правде ли судов Борисовых, в щедрости, в любви к гражданскому образованию, в ревности к величию России, в политике мирной и здравой? Но сей яркий для ума блеск хладен для сердца, удостоверенного, что Борис не усомнился бы ни в каком случае действовать вопреки своим мудрым государственным планам, если бы властолюбие потребовало от него такой перемены. Он не был, но бывал тираном ; не безумствовал, но злодействовал, подобно Иоанну, устраняя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совместников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казня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недоброжелателей. Если Годунов на время благоустроил державу, на время возвысил ее во мнении Европы, то не он ли и ввергнул Россию в бездну злополучия почти неслыханного - предал в добычу ляхам и бродягам, вызвал на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феатр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сонм мстителей и самозванцев истреблением древнего племени царского? Не он ли, наконец, более всех содействовал уничтожению престола, воссев на нем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святоубийцею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? "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Н. М. КАРАМЗИН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Примечание: все цитаты взяты из "Истории государства Российского" Н. М. Карамзина.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Библиографический список: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1) Скрынников "БОРИС ГОДУНОВ", М. 1988 Г. </w:t>
      </w:r>
    </w:p>
    <w:p w:rsidR="004B3AEB" w:rsidRPr="00C63221" w:rsidRDefault="004B3AEB" w:rsidP="00C632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2) Н. М. Карамзин " Записки старого </w:t>
      </w:r>
      <w:proofErr w:type="spellStart"/>
      <w:r w:rsidRPr="00C63221">
        <w:rPr>
          <w:rFonts w:ascii="Times New Roman" w:hAnsi="Times New Roman" w:cs="Times New Roman"/>
          <w:sz w:val="28"/>
          <w:szCs w:val="28"/>
          <w:lang w:eastAsia="ru-RU"/>
        </w:rPr>
        <w:t>московсого</w:t>
      </w:r>
      <w:proofErr w:type="spellEnd"/>
      <w:r w:rsidRPr="00C63221">
        <w:rPr>
          <w:rFonts w:ascii="Times New Roman" w:hAnsi="Times New Roman" w:cs="Times New Roman"/>
          <w:sz w:val="28"/>
          <w:szCs w:val="28"/>
          <w:lang w:eastAsia="ru-RU"/>
        </w:rPr>
        <w:t xml:space="preserve"> жителя. " "МОСКОВСКИЙ РАБОЧИЙ" 1988 Г. (420-506 страницы) . </w:t>
      </w:r>
    </w:p>
    <w:bookmarkEnd w:id="0"/>
    <w:p w:rsidR="00EC2FA0" w:rsidRPr="00C63221" w:rsidRDefault="00EC2FA0" w:rsidP="00C63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2FA0" w:rsidRPr="00C6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3D"/>
    <w:rsid w:val="000C6D3B"/>
    <w:rsid w:val="00140801"/>
    <w:rsid w:val="00155657"/>
    <w:rsid w:val="00167DE7"/>
    <w:rsid w:val="00173283"/>
    <w:rsid w:val="00181112"/>
    <w:rsid w:val="001B18FD"/>
    <w:rsid w:val="00215E2B"/>
    <w:rsid w:val="0023603D"/>
    <w:rsid w:val="0029032C"/>
    <w:rsid w:val="00292E47"/>
    <w:rsid w:val="002C1D90"/>
    <w:rsid w:val="00322243"/>
    <w:rsid w:val="00450566"/>
    <w:rsid w:val="004B3AEB"/>
    <w:rsid w:val="004D7495"/>
    <w:rsid w:val="004E12FC"/>
    <w:rsid w:val="005341E0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D55C2"/>
    <w:rsid w:val="00A46E89"/>
    <w:rsid w:val="00A67E4A"/>
    <w:rsid w:val="00A74A27"/>
    <w:rsid w:val="00AE58BA"/>
    <w:rsid w:val="00B65BAD"/>
    <w:rsid w:val="00BA463B"/>
    <w:rsid w:val="00BB139A"/>
    <w:rsid w:val="00C437D5"/>
    <w:rsid w:val="00C50134"/>
    <w:rsid w:val="00C63221"/>
    <w:rsid w:val="00CC4EC4"/>
    <w:rsid w:val="00CE43DA"/>
    <w:rsid w:val="00D037C1"/>
    <w:rsid w:val="00D14E90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2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2818</Words>
  <Characters>16065</Characters>
  <Application>Microsoft Office Word</Application>
  <DocSecurity>0</DocSecurity>
  <Lines>133</Lines>
  <Paragraphs>37</Paragraphs>
  <ScaleCrop>false</ScaleCrop>
  <Company>-</Company>
  <LinksUpToDate>false</LinksUpToDate>
  <CharactersWithSpaces>18846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2011-08-23T10:31:00Z</dcterms:created>
  <dcterms:modified xsi:type="dcterms:W3CDTF">2012-03-13T19:38:00Z</dcterms:modified>
</cp:coreProperties>
</file>